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FF6F1E7" w14:textId="44CA5165" w:rsidR="003836CF" w:rsidRPr="007560E9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3FAB1BFC" w14:textId="254823B5" w:rsidR="003836CF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Ch</w:t>
            </w:r>
            <w:r w:rsidR="00FC69BF"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ef Scien</w:t>
            </w:r>
            <w:r w:rsidR="007B629F">
              <w:rPr>
                <w:rFonts w:asciiTheme="minorBidi" w:hAnsiTheme="minorBidi" w:cstheme="minorBidi"/>
                <w:sz w:val="18"/>
                <w:szCs w:val="18"/>
              </w:rPr>
              <w:t>tific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Officer</w:t>
            </w:r>
            <w:r w:rsidR="00743F05"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Head of </w:t>
            </w:r>
            <w:r w:rsidR="00444C3C"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FBRC, 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PCSIR, Lahore</w:t>
            </w:r>
            <w:r w:rsidR="006F5BBC"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225D7022" w14:textId="77777777" w:rsidR="003836CF" w:rsidRPr="00A524AC" w:rsidRDefault="003836CF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5A39D2B" w14:textId="57632B34" w:rsidR="003836CF" w:rsidRPr="007560E9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1D2E5BC0" w14:textId="51FE484E" w:rsidR="003836CF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Senior Scientific Officer</w:t>
            </w:r>
            <w:r w:rsidR="003836CF" w:rsidRPr="00A524AC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444C3C" w:rsidRPr="00A524AC">
              <w:rPr>
                <w:rFonts w:asciiTheme="minorBidi" w:hAnsiTheme="minorBidi" w:cstheme="minorBidi"/>
                <w:sz w:val="18"/>
                <w:szCs w:val="18"/>
              </w:rPr>
              <w:t>FBRC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PCSIR, Lahore</w:t>
            </w:r>
          </w:p>
          <w:p w14:paraId="0877BD5E" w14:textId="77777777" w:rsidR="00444C3C" w:rsidRPr="00A524AC" w:rsidRDefault="00444C3C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FDBA534" w14:textId="7D42B95D" w:rsidR="00444C3C" w:rsidRPr="007560E9" w:rsidRDefault="00444C3C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Muhammad Ziad</w:t>
            </w:r>
          </w:p>
          <w:p w14:paraId="785D6CE4" w14:textId="4C7DF06C" w:rsidR="00444C3C" w:rsidRPr="00A524AC" w:rsidRDefault="00444C3C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Manager Solid Waste Management, Peshawar</w:t>
            </w:r>
          </w:p>
          <w:p w14:paraId="0A997451" w14:textId="77777777" w:rsidR="006F5BBC" w:rsidRPr="00A524AC" w:rsidRDefault="006F5BBC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68290D8" w14:textId="3C5EE28D" w:rsidR="003836CF" w:rsidRPr="007560E9" w:rsidRDefault="00473169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 w:rsidR="00E12606"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Munawar Hussain</w:t>
            </w:r>
          </w:p>
          <w:p w14:paraId="29FB7BDF" w14:textId="4A1294D6" w:rsidR="003836CF" w:rsidRPr="00A524AC" w:rsidRDefault="00473169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Assistant </w:t>
            </w:r>
            <w:r w:rsidR="00E12606" w:rsidRPr="00A524AC">
              <w:rPr>
                <w:rFonts w:asciiTheme="minorBidi" w:hAnsiTheme="minorBidi" w:cstheme="minorBidi"/>
                <w:sz w:val="18"/>
                <w:szCs w:val="18"/>
              </w:rPr>
              <w:t>Director Technical, Quality Control Center, PSQCA, Lahore</w:t>
            </w:r>
          </w:p>
          <w:p w14:paraId="2FCBE5D7" w14:textId="77777777" w:rsidR="003836CF" w:rsidRPr="00A524AC" w:rsidRDefault="003836CF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4359B7D" w14:textId="70444C9E" w:rsidR="003836CF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Habib Ur Rehman</w:t>
            </w:r>
            <w:r w:rsidR="00473169"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Officer, PCRWR Lahore</w:t>
            </w:r>
          </w:p>
          <w:p w14:paraId="679AB8F0" w14:textId="77777777" w:rsidR="003836CF" w:rsidRPr="00A524AC" w:rsidRDefault="003836CF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D7D2E73" w14:textId="61ACF692" w:rsidR="00A524AC" w:rsidRPr="00A524AC" w:rsidRDefault="00E12606" w:rsidP="007560E9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Kashif Ali, Assistant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Professor, Department of soil Science, University of Layyah</w:t>
            </w:r>
          </w:p>
          <w:p w14:paraId="0998FF0C" w14:textId="6F37C3AA" w:rsidR="00A524AC" w:rsidRPr="00A524AC" w:rsidRDefault="00A524AC" w:rsidP="007560E9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Assistant Professor, Dept of Agriculture Lahore</w:t>
            </w:r>
          </w:p>
          <w:p w14:paraId="19B9EE53" w14:textId="794D2249" w:rsidR="003836CF" w:rsidRPr="007560E9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73FD3454" w14:textId="61755B4A" w:rsidR="003836CF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1F3E4D31" w14:textId="77777777" w:rsidR="00473169" w:rsidRPr="00A524AC" w:rsidRDefault="0047316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CB0392E" w14:textId="486EDFD3" w:rsidR="003836CF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Karamat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6E009A">
              <w:rPr>
                <w:rFonts w:asciiTheme="minorBidi" w:hAnsiTheme="minorBidi" w:cstheme="minorBidi"/>
                <w:b/>
                <w:sz w:val="18"/>
                <w:szCs w:val="18"/>
              </w:rPr>
              <w:t>Shaheen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Chemist, CDA Islamanad</w:t>
            </w:r>
          </w:p>
          <w:p w14:paraId="29B6D47E" w14:textId="77777777" w:rsidR="006F5BBC" w:rsidRPr="00A524AC" w:rsidRDefault="006F5BBC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82B614F" w14:textId="77777777" w:rsidR="007560E9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Atta Ur Rahman,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69132E6D" w14:textId="1AEDEDB2" w:rsidR="00E12606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Health Safety and Environment Engineer, </w:t>
            </w:r>
            <w:r w:rsidR="007560E9">
              <w:rPr>
                <w:rFonts w:asciiTheme="minorBidi" w:hAnsiTheme="minorBidi" w:cstheme="minorBidi"/>
                <w:sz w:val="18"/>
                <w:szCs w:val="18"/>
              </w:rPr>
              <w:t>NEC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Peshawar</w:t>
            </w:r>
          </w:p>
          <w:p w14:paraId="27D69452" w14:textId="77777777" w:rsidR="00E12606" w:rsidRPr="00A524AC" w:rsidRDefault="00E12606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F83D187" w14:textId="317D800E" w:rsidR="00E12606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Lahore</w:t>
            </w:r>
          </w:p>
          <w:p w14:paraId="3F09F9B7" w14:textId="77777777" w:rsidR="00E12606" w:rsidRPr="00A524AC" w:rsidRDefault="00E12606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BDBADE" w14:textId="0B099ED9" w:rsidR="00E12606" w:rsidRPr="00A524AC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Junior Research Officer, PHED, lahore</w:t>
            </w:r>
          </w:p>
          <w:p w14:paraId="15B6CB3D" w14:textId="77777777" w:rsidR="00E12606" w:rsidRPr="00A524AC" w:rsidRDefault="00E12606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AA7220E" w14:textId="388316D6" w:rsidR="00834F49" w:rsidRDefault="00E12606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Mahrukh Khan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3508103C" w14:textId="77777777" w:rsidR="007560E9" w:rsidRDefault="007560E9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EF00661" w14:textId="167D3B66" w:rsidR="00834F49" w:rsidRDefault="00834F49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Yasir Akram Awan,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Director, Skylark Engineering</w:t>
            </w:r>
          </w:p>
          <w:p w14:paraId="3FFD3667" w14:textId="77777777" w:rsidR="007560E9" w:rsidRDefault="007560E9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1D3A1B8" w14:textId="0C3EBB42" w:rsidR="00834F49" w:rsidRPr="00834F49" w:rsidRDefault="00834F49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Nasir Jadoon,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Country Director- Pakistan &amp; Gulf Regions, Skylark Engineering</w:t>
            </w:r>
          </w:p>
          <w:p w14:paraId="305FC0D4" w14:textId="77777777" w:rsidR="00B052AF" w:rsidRPr="00A524AC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E2629FA" w14:textId="06522B75" w:rsidR="009D7E85" w:rsidRPr="007560E9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3E04D38F" w14:textId="77777777" w:rsidR="00EC2C58" w:rsidRPr="00A524A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D8297D4" w14:textId="4B0BF2ED" w:rsidR="00EC2C58" w:rsidRPr="007560E9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16078C5D" w14:textId="34C47D90" w:rsidR="00EC2C58" w:rsidRPr="00A524A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31BE649" w14:textId="77777777" w:rsidR="007560E9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1CB113D" w14:textId="35BBDD0C" w:rsidR="007560E9" w:rsidRPr="00556498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556498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46612933" w14:textId="77777777" w:rsidR="007560E9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87673C7" w14:textId="77777777" w:rsidR="007560E9" w:rsidRPr="007560E9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</w:pPr>
            <w:r w:rsidRPr="007560E9"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5D69CC60" w14:textId="701CE741" w:rsidR="00EC2C58" w:rsidRPr="007560E9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5A58D57" w14:textId="77777777" w:rsidR="008420CC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31330DCD" w14:textId="77777777" w:rsidR="00A5363B" w:rsidRDefault="00A5363B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915CC7E" w14:textId="77777777" w:rsidR="00A5363B" w:rsidRPr="00511227" w:rsidRDefault="00A5363B" w:rsidP="00392612">
            <w:pPr>
              <w:pStyle w:val="OccupationalProfilePanel"/>
              <w:spacing w:before="0" w:after="0" w:line="240" w:lineRule="auto"/>
              <w:jc w:val="center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1E7383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E7383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1E7383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E7383">
              <w:rPr>
                <w:rFonts w:asciiTheme="minorBidi" w:hAnsiTheme="minorBidi" w:cstheme="minorBidi"/>
              </w:rPr>
              <w:t>O</w:t>
            </w:r>
            <w:r w:rsidR="009D7E85" w:rsidRPr="001E7383">
              <w:rPr>
                <w:rFonts w:asciiTheme="minorBidi" w:hAnsiTheme="minorBidi" w:cstheme="minorBidi"/>
              </w:rPr>
              <w:t>f</w:t>
            </w:r>
          </w:p>
          <w:p w14:paraId="413524F4" w14:textId="2741463C" w:rsidR="001B6894" w:rsidRPr="001E7383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1E7383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1E7383">
              <w:rPr>
                <w:rFonts w:asciiTheme="minorBidi" w:hAnsiTheme="minorBidi" w:cstheme="minorBidi"/>
                <w:i/>
              </w:rPr>
              <w:t>“</w:t>
            </w:r>
            <w:r w:rsidR="007D5B3C" w:rsidRPr="001E7383">
              <w:rPr>
                <w:rFonts w:asciiTheme="minorBidi" w:hAnsiTheme="minorBidi" w:cstheme="minorBidi"/>
                <w:iCs/>
              </w:rPr>
              <w:t xml:space="preserve">Water Quality </w:t>
            </w:r>
            <w:r w:rsidR="002C3665" w:rsidRPr="001E7383">
              <w:rPr>
                <w:rFonts w:asciiTheme="minorBidi" w:hAnsiTheme="minorBidi" w:cstheme="minorBidi"/>
                <w:iCs/>
              </w:rPr>
              <w:t>Assistant</w:t>
            </w:r>
            <w:r w:rsidR="001B6894" w:rsidRPr="001E7383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203C8119" w:rsidR="009D7E85" w:rsidRPr="00511227" w:rsidRDefault="002F2A9D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1E7383">
              <w:rPr>
                <w:rFonts w:asciiTheme="minorBidi" w:hAnsiTheme="minorBidi" w:cstheme="minorBidi"/>
                <w:iCs/>
              </w:rPr>
              <w:t>Level 3</w:t>
            </w:r>
          </w:p>
        </w:tc>
      </w:tr>
      <w:tr w:rsidR="00C9566A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F01C9C8" w14:textId="77777777" w:rsidR="00C9566A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6A57B62E" w14:textId="47310400" w:rsidR="00C9566A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13</w:t>
            </w:r>
            <w:r w:rsidRPr="00511227">
              <w:rPr>
                <w:rFonts w:asciiTheme="minorBidi" w:hAnsiTheme="minorBidi" w:cstheme="minorBidi"/>
                <w:i/>
                <w:vertAlign w:val="superscript"/>
              </w:rPr>
              <w:t>t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>h</w:t>
            </w:r>
            <w:r w:rsidRPr="00511227">
              <w:rPr>
                <w:rFonts w:asciiTheme="minorBidi" w:hAnsiTheme="minorBidi" w:cstheme="minorBidi"/>
                <w:i/>
              </w:rPr>
              <w:t xml:space="preserve">- </w:t>
            </w:r>
            <w:r>
              <w:rPr>
                <w:rFonts w:asciiTheme="minorBidi" w:hAnsiTheme="minorBidi" w:cstheme="minorBidi"/>
                <w:i/>
              </w:rPr>
              <w:t>17</w:t>
            </w:r>
            <w:r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Octobe</w:t>
            </w:r>
            <w:r w:rsidR="00E7115A">
              <w:rPr>
                <w:rFonts w:asciiTheme="minorBidi" w:hAnsiTheme="minorBidi" w:cstheme="minorBidi"/>
                <w:i/>
              </w:rPr>
              <w:t>r</w:t>
            </w:r>
            <w:r w:rsidRPr="00511227">
              <w:rPr>
                <w:rFonts w:asciiTheme="minorBidi" w:hAnsiTheme="minorBidi" w:cstheme="minorBidi"/>
                <w:i/>
              </w:rPr>
              <w:t xml:space="preserve"> 2025</w:t>
            </w:r>
          </w:p>
          <w:p w14:paraId="321397AB" w14:textId="6EFF0B0C" w:rsidR="009E7EC5" w:rsidRPr="00511227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C9566A" w:rsidRPr="00511227" w14:paraId="7B0FDA14" w14:textId="77777777" w:rsidTr="009E7EC5">
        <w:trPr>
          <w:trHeight w:hRule="exact" w:val="534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1669347B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71E0588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D3D5A4D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8AC74F6" w14:textId="58B5B244" w:rsidR="009E7EC5" w:rsidRPr="00511227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C9566A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B9E9310" w14:textId="77777777" w:rsidR="009E7EC5" w:rsidRDefault="009E7EC5" w:rsidP="009E7EC5">
            <w:pPr>
              <w:pStyle w:val="NAVTTC"/>
              <w:rPr>
                <w:noProof/>
              </w:rPr>
            </w:pPr>
          </w:p>
          <w:p w14:paraId="058371E8" w14:textId="5B505463" w:rsidR="00C9566A" w:rsidRDefault="00C9566A" w:rsidP="009E7EC5">
            <w:pPr>
              <w:pStyle w:val="NAVTTC"/>
              <w:rPr>
                <w:noProof/>
              </w:rPr>
            </w:pPr>
          </w:p>
          <w:p w14:paraId="4015CBCC" w14:textId="77777777" w:rsidR="00A5363B" w:rsidRDefault="00A5363B" w:rsidP="009E7EC5">
            <w:pPr>
              <w:pStyle w:val="NAVTTC"/>
              <w:rPr>
                <w:noProof/>
              </w:rPr>
            </w:pPr>
          </w:p>
          <w:p w14:paraId="0EFB251A" w14:textId="77777777" w:rsidR="00A5363B" w:rsidRDefault="00A5363B" w:rsidP="009E7EC5">
            <w:pPr>
              <w:pStyle w:val="NAVTTC"/>
              <w:rPr>
                <w:noProof/>
              </w:rPr>
            </w:pPr>
          </w:p>
          <w:p w14:paraId="31311E6C" w14:textId="77777777" w:rsidR="00A5363B" w:rsidRDefault="00A5363B" w:rsidP="009E7EC5">
            <w:pPr>
              <w:pStyle w:val="NAVTTC"/>
              <w:rPr>
                <w:noProof/>
              </w:rPr>
            </w:pPr>
          </w:p>
          <w:p w14:paraId="07160FAF" w14:textId="77777777" w:rsidR="00A5363B" w:rsidRDefault="00A5363B" w:rsidP="009E7EC5">
            <w:pPr>
              <w:pStyle w:val="NAVTTC"/>
              <w:rPr>
                <w:noProof/>
              </w:rPr>
            </w:pPr>
          </w:p>
          <w:p w14:paraId="49EDE295" w14:textId="77777777" w:rsidR="00A5363B" w:rsidRDefault="00A5363B" w:rsidP="00A5363B">
            <w:pPr>
              <w:pStyle w:val="NAVTTC"/>
              <w:jc w:val="left"/>
              <w:rPr>
                <w:noProof/>
              </w:rPr>
            </w:pPr>
          </w:p>
          <w:p w14:paraId="7C10A6B0" w14:textId="77777777" w:rsidR="00A5363B" w:rsidRDefault="00A5363B" w:rsidP="00A5363B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22BA8C6E" w14:textId="77777777" w:rsidR="009E7EC5" w:rsidRPr="00721E4D" w:rsidRDefault="009E7EC5" w:rsidP="009E7EC5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35764F5B" w14:textId="77777777" w:rsidR="00C9566A" w:rsidRPr="009E2059" w:rsidRDefault="00C9566A" w:rsidP="00C9566A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16CF23C3" w:rsidR="00C9566A" w:rsidRPr="00511227" w:rsidRDefault="00C9566A" w:rsidP="00C9566A">
            <w:pPr>
              <w:pStyle w:val="NAVTTC"/>
              <w:rPr>
                <w:rFonts w:asciiTheme="minorBidi" w:hAnsiTheme="minorBidi" w:cstheme="minorBidi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3FA1D2FE" w14:textId="69AA1720" w:rsidR="00A95D14" w:rsidRPr="00C9566A" w:rsidRDefault="00C9566A" w:rsidP="00C9566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bookmarkStart w:id="0" w:name="_Hlk214024370"/>
      <w:r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57"/>
        <w:gridCol w:w="2671"/>
        <w:gridCol w:w="2671"/>
        <w:gridCol w:w="2683"/>
      </w:tblGrid>
      <w:tr w:rsidR="00C9566A" w:rsidRPr="00511227" w14:paraId="5F704C27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bookmarkEnd w:id="0"/>
          <w:p w14:paraId="269C90EB" w14:textId="18814411" w:rsidR="00C9566A" w:rsidRPr="00C9566A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9566A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Water Quality Assistant Level 3</w:t>
            </w:r>
          </w:p>
        </w:tc>
      </w:tr>
      <w:tr w:rsidR="0029176A" w:rsidRPr="00511227" w14:paraId="25A3A262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4210B061" w:rsidR="0029176A" w:rsidRPr="00511227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29176A" w:rsidRPr="00511227" w14:paraId="43130889" w14:textId="77777777" w:rsidTr="00C9566A">
        <w:trPr>
          <w:trHeight w:val="219"/>
        </w:trPr>
        <w:tc>
          <w:tcPr>
            <w:tcW w:w="5000" w:type="pct"/>
            <w:gridSpan w:val="4"/>
          </w:tcPr>
          <w:p w14:paraId="119959B4" w14:textId="3F0882C0" w:rsidR="0029176A" w:rsidRPr="00C9566A" w:rsidRDefault="002F2A9D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Communication</w:t>
            </w:r>
          </w:p>
        </w:tc>
      </w:tr>
      <w:tr w:rsidR="00AE76D7" w:rsidRPr="00511227" w14:paraId="04C64744" w14:textId="77777777" w:rsidTr="00C9566A">
        <w:trPr>
          <w:trHeight w:val="813"/>
        </w:trPr>
        <w:tc>
          <w:tcPr>
            <w:tcW w:w="1244" w:type="pct"/>
          </w:tcPr>
          <w:p w14:paraId="3970295D" w14:textId="243D5825" w:rsidR="00E032AD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eastAsiaTheme="minorEastAsia" w:hAnsiTheme="minorBidi" w:cstheme="minorBidi"/>
                <w:szCs w:val="22"/>
              </w:rPr>
              <w:t>Follow workplace instructions</w:t>
            </w:r>
          </w:p>
        </w:tc>
        <w:tc>
          <w:tcPr>
            <w:tcW w:w="1250" w:type="pct"/>
          </w:tcPr>
          <w:p w14:paraId="1EEFA20A" w14:textId="0F8D9FDC" w:rsidR="00511227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Develop effective workplace relationships</w:t>
            </w:r>
          </w:p>
        </w:tc>
        <w:tc>
          <w:tcPr>
            <w:tcW w:w="1250" w:type="pct"/>
          </w:tcPr>
          <w:p w14:paraId="6A281785" w14:textId="2A30D3A1" w:rsidR="00E032AD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Communicate and work with team members</w:t>
            </w:r>
          </w:p>
        </w:tc>
        <w:tc>
          <w:tcPr>
            <w:tcW w:w="1256" w:type="pct"/>
          </w:tcPr>
          <w:p w14:paraId="32626B97" w14:textId="0CB59138" w:rsidR="004412D8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Respond effectively to customer requests</w:t>
            </w:r>
          </w:p>
        </w:tc>
      </w:tr>
      <w:tr w:rsidR="00E032AD" w:rsidRPr="00511227" w14:paraId="2655A3CC" w14:textId="77777777" w:rsidTr="00C9566A">
        <w:trPr>
          <w:trHeight w:val="210"/>
        </w:trPr>
        <w:tc>
          <w:tcPr>
            <w:tcW w:w="5000" w:type="pct"/>
            <w:gridSpan w:val="4"/>
          </w:tcPr>
          <w:p w14:paraId="184EE937" w14:textId="2F816CB9" w:rsidR="00E032AD" w:rsidRPr="00511227" w:rsidRDefault="006D0705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Apply Workplace Safety Procedure</w:t>
            </w:r>
            <w:r w:rsidR="00BA2D71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s</w:t>
            </w:r>
            <w:r w:rsidR="009B42D7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="00E878A2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i</w:t>
            </w:r>
            <w:r w:rsidR="002F2A9D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n </w:t>
            </w:r>
            <w:r w:rsidR="009B42D7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 Testing Lab</w:t>
            </w:r>
          </w:p>
        </w:tc>
      </w:tr>
      <w:tr w:rsidR="00AE76D7" w:rsidRPr="00511227" w14:paraId="01DF302C" w14:textId="77777777" w:rsidTr="00C9566A">
        <w:trPr>
          <w:trHeight w:val="714"/>
        </w:trPr>
        <w:tc>
          <w:tcPr>
            <w:tcW w:w="1244" w:type="pct"/>
          </w:tcPr>
          <w:p w14:paraId="565CB046" w14:textId="3B93B179" w:rsidR="00E96021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Prepare for safe work practices</w:t>
            </w:r>
          </w:p>
        </w:tc>
        <w:tc>
          <w:tcPr>
            <w:tcW w:w="1250" w:type="pct"/>
          </w:tcPr>
          <w:p w14:paraId="78B2F6E5" w14:textId="6C438372" w:rsidR="00E032AD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safe handling of tools and equipment</w:t>
            </w:r>
          </w:p>
        </w:tc>
        <w:tc>
          <w:tcPr>
            <w:tcW w:w="1250" w:type="pct"/>
          </w:tcPr>
          <w:p w14:paraId="6FA4652A" w14:textId="7FE0B2A0" w:rsidR="00511227" w:rsidRPr="00511227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Maintain fire extinguisher</w:t>
            </w:r>
          </w:p>
        </w:tc>
        <w:tc>
          <w:tcPr>
            <w:tcW w:w="1256" w:type="pct"/>
          </w:tcPr>
          <w:p w14:paraId="7367A8D2" w14:textId="0C4F09B7" w:rsidR="006D0705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basic first aid</w:t>
            </w:r>
          </w:p>
          <w:p w14:paraId="2B15E42C" w14:textId="635F9820" w:rsidR="004412D8" w:rsidRPr="00511227" w:rsidRDefault="004412D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D0705" w:rsidRPr="00511227" w14:paraId="17D9E6A2" w14:textId="77777777" w:rsidTr="00C9566A">
        <w:trPr>
          <w:trHeight w:val="714"/>
        </w:trPr>
        <w:tc>
          <w:tcPr>
            <w:tcW w:w="1244" w:type="pct"/>
          </w:tcPr>
          <w:p w14:paraId="4C8A9AAC" w14:textId="2A08E60C" w:rsidR="006D0705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</w:rPr>
              <w:t>Respond to emergencies</w:t>
            </w:r>
          </w:p>
        </w:tc>
        <w:tc>
          <w:tcPr>
            <w:tcW w:w="1250" w:type="pct"/>
          </w:tcPr>
          <w:p w14:paraId="7C5CA0EE" w14:textId="442C6FDF" w:rsidR="008B75A8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B6.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</w:rPr>
              <w:t>Perform safe handling of corrosive chemicals</w:t>
            </w:r>
          </w:p>
        </w:tc>
        <w:tc>
          <w:tcPr>
            <w:tcW w:w="1250" w:type="pct"/>
          </w:tcPr>
          <w:p w14:paraId="0896D29C" w14:textId="77777777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D1A5FCC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FD900D0" w14:textId="77777777" w:rsidTr="00C9566A">
        <w:trPr>
          <w:trHeight w:val="228"/>
        </w:trPr>
        <w:tc>
          <w:tcPr>
            <w:tcW w:w="5000" w:type="pct"/>
            <w:gridSpan w:val="4"/>
          </w:tcPr>
          <w:p w14:paraId="60B0206E" w14:textId="08E7FDF8" w:rsidR="00D441D9" w:rsidRPr="00511227" w:rsidRDefault="002F2A9D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Computer Operations</w:t>
            </w:r>
            <w:r w:rsidRPr="00511227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D441D9" w:rsidRPr="00511227" w14:paraId="77E1347D" w14:textId="77777777" w:rsidTr="00C9566A">
        <w:trPr>
          <w:trHeight w:val="1209"/>
        </w:trPr>
        <w:tc>
          <w:tcPr>
            <w:tcW w:w="1244" w:type="pct"/>
          </w:tcPr>
          <w:p w14:paraId="7CF98B94" w14:textId="7C6F1472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Perform basic configuration of computer system  </w:t>
            </w:r>
          </w:p>
        </w:tc>
        <w:tc>
          <w:tcPr>
            <w:tcW w:w="1250" w:type="pct"/>
          </w:tcPr>
          <w:p w14:paraId="0C6CA661" w14:textId="0B9E25FF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50" w:type="pct"/>
          </w:tcPr>
          <w:p w14:paraId="3F378339" w14:textId="06BF9999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1C44B3">
              <w:rPr>
                <w:rFonts w:asciiTheme="minorBidi" w:hAnsiTheme="minorBidi" w:cstheme="minorBidi"/>
                <w:szCs w:val="22"/>
              </w:rPr>
              <w:t>Demonstrate computer and internet use cases.</w:t>
            </w:r>
          </w:p>
        </w:tc>
        <w:tc>
          <w:tcPr>
            <w:tcW w:w="1256" w:type="pct"/>
          </w:tcPr>
          <w:p w14:paraId="4FB1ED16" w14:textId="715C1F8E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C4.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Perform basic documentation and presentation skills using </w:t>
            </w:r>
            <w:r w:rsidR="00294F67">
              <w:rPr>
                <w:rFonts w:asciiTheme="minorBidi" w:hAnsiTheme="minorBidi" w:cstheme="minorBidi"/>
                <w:szCs w:val="22"/>
              </w:rPr>
              <w:t>MS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 office</w:t>
            </w:r>
          </w:p>
        </w:tc>
      </w:tr>
      <w:tr w:rsidR="00D441D9" w:rsidRPr="00511227" w14:paraId="7D3F7D10" w14:textId="77777777" w:rsidTr="001E7383">
        <w:trPr>
          <w:trHeight w:val="582"/>
        </w:trPr>
        <w:tc>
          <w:tcPr>
            <w:tcW w:w="1244" w:type="pct"/>
          </w:tcPr>
          <w:p w14:paraId="67F62FF2" w14:textId="79252992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C5. </w:t>
            </w:r>
            <w:r w:rsidRPr="00511227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0" w:type="pct"/>
          </w:tcPr>
          <w:p w14:paraId="6A9A38C5" w14:textId="5DAEA537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C6.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630EB6">
              <w:rPr>
                <w:rFonts w:asciiTheme="minorBidi" w:hAnsiTheme="minorBidi" w:cstheme="minorBidi"/>
                <w:szCs w:val="22"/>
              </w:rPr>
              <w:t>Apply cyber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630EB6">
              <w:rPr>
                <w:rFonts w:asciiTheme="minorBidi" w:hAnsiTheme="minorBidi" w:cstheme="minorBidi"/>
                <w:szCs w:val="22"/>
              </w:rPr>
              <w:t>ecurity best practices</w:t>
            </w:r>
          </w:p>
        </w:tc>
        <w:tc>
          <w:tcPr>
            <w:tcW w:w="1250" w:type="pct"/>
          </w:tcPr>
          <w:p w14:paraId="3980BFF3" w14:textId="6A6F3548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B5093B6" w14:textId="796E8968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511227" w14:paraId="7431B921" w14:textId="77777777" w:rsidTr="00C9566A">
        <w:trPr>
          <w:trHeight w:val="228"/>
        </w:trPr>
        <w:tc>
          <w:tcPr>
            <w:tcW w:w="5000" w:type="pct"/>
            <w:gridSpan w:val="4"/>
          </w:tcPr>
          <w:p w14:paraId="52FDF876" w14:textId="2221BF12" w:rsidR="004E68E1" w:rsidRPr="00A07464" w:rsidRDefault="008B75A8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8556B9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Sampl</w:t>
            </w:r>
            <w:r w:rsidR="003365F0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e</w:t>
            </w:r>
            <w:r w:rsidR="008556B9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="003365F0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Handling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="003365F0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in Laboratory</w:t>
            </w:r>
          </w:p>
        </w:tc>
      </w:tr>
      <w:tr w:rsidR="005E4529" w:rsidRPr="00511227" w14:paraId="2D750889" w14:textId="77777777" w:rsidTr="001E7383">
        <w:trPr>
          <w:trHeight w:val="516"/>
        </w:trPr>
        <w:tc>
          <w:tcPr>
            <w:tcW w:w="1244" w:type="pct"/>
          </w:tcPr>
          <w:p w14:paraId="65F73715" w14:textId="10CADC24" w:rsidR="005E4529" w:rsidRPr="00C9566A" w:rsidRDefault="00C9566A" w:rsidP="002F433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D1.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2F4337">
              <w:rPr>
                <w:rFonts w:asciiTheme="minorBidi" w:hAnsiTheme="minorBidi" w:cstheme="minorBidi"/>
                <w:szCs w:val="22"/>
              </w:rPr>
              <w:t>Organize</w:t>
            </w:r>
            <w:r w:rsidRPr="007642D1">
              <w:rPr>
                <w:rFonts w:asciiTheme="minorBidi" w:hAnsiTheme="minorBidi" w:cstheme="minorBidi"/>
                <w:szCs w:val="22"/>
              </w:rPr>
              <w:t xml:space="preserve"> collected sample</w:t>
            </w:r>
          </w:p>
        </w:tc>
        <w:tc>
          <w:tcPr>
            <w:tcW w:w="1250" w:type="pct"/>
          </w:tcPr>
          <w:p w14:paraId="5808FD9D" w14:textId="7E2D24AB" w:rsidR="00532518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D2.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</w:rPr>
              <w:t>Perform sample storage</w:t>
            </w:r>
          </w:p>
        </w:tc>
        <w:tc>
          <w:tcPr>
            <w:tcW w:w="1250" w:type="pct"/>
          </w:tcPr>
          <w:p w14:paraId="6BF659D5" w14:textId="4EEB2D6B" w:rsidR="005E4529" w:rsidRPr="007642D1" w:rsidRDefault="005E452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4E12C80" w14:textId="3718D9CC" w:rsidR="005E4529" w:rsidRPr="00A07464" w:rsidRDefault="005E452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0CC6E73B" w14:textId="77777777" w:rsidTr="00C9566A">
        <w:trPr>
          <w:trHeight w:val="309"/>
        </w:trPr>
        <w:tc>
          <w:tcPr>
            <w:tcW w:w="5000" w:type="pct"/>
            <w:gridSpan w:val="4"/>
          </w:tcPr>
          <w:p w14:paraId="56DD8F14" w14:textId="036C5A12" w:rsidR="00D441D9" w:rsidRPr="00C9566A" w:rsidRDefault="002F2A9D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Maintain Laboratory Readiness</w:t>
            </w:r>
          </w:p>
        </w:tc>
      </w:tr>
      <w:tr w:rsidR="00D441D9" w:rsidRPr="00511227" w14:paraId="44092664" w14:textId="77777777" w:rsidTr="001E7383">
        <w:trPr>
          <w:trHeight w:val="520"/>
        </w:trPr>
        <w:tc>
          <w:tcPr>
            <w:tcW w:w="1244" w:type="pct"/>
          </w:tcPr>
          <w:p w14:paraId="6151797E" w14:textId="71A50B67" w:rsidR="00D441D9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E1.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</w:rPr>
              <w:t>Perform cleaning of glassware</w:t>
            </w:r>
          </w:p>
        </w:tc>
        <w:tc>
          <w:tcPr>
            <w:tcW w:w="1250" w:type="pct"/>
          </w:tcPr>
          <w:p w14:paraId="03105952" w14:textId="71C2284F" w:rsidR="00E53FC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E2.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</w:rPr>
              <w:t>Maintain optimum laboratory conditions</w:t>
            </w:r>
          </w:p>
        </w:tc>
        <w:tc>
          <w:tcPr>
            <w:tcW w:w="1250" w:type="pct"/>
          </w:tcPr>
          <w:p w14:paraId="0A719ECD" w14:textId="1FB6E67F" w:rsidR="00BF13F4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E3.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</w:rPr>
              <w:t>Perform cleaning of lab equipment</w:t>
            </w:r>
          </w:p>
        </w:tc>
        <w:tc>
          <w:tcPr>
            <w:tcW w:w="1256" w:type="pct"/>
          </w:tcPr>
          <w:p w14:paraId="647A5484" w14:textId="38B84573" w:rsidR="0024009B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E4.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Maintain inventory </w:t>
            </w:r>
          </w:p>
        </w:tc>
      </w:tr>
      <w:tr w:rsidR="00444C3C" w:rsidRPr="00511227" w14:paraId="01A5AC71" w14:textId="77777777" w:rsidTr="00C9566A">
        <w:trPr>
          <w:trHeight w:val="195"/>
        </w:trPr>
        <w:tc>
          <w:tcPr>
            <w:tcW w:w="5000" w:type="pct"/>
            <w:gridSpan w:val="4"/>
          </w:tcPr>
          <w:p w14:paraId="3F5D8435" w14:textId="34CD9037" w:rsidR="00444C3C" w:rsidRPr="007642D1" w:rsidRDefault="00D95C10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Segregate</w:t>
            </w:r>
            <w:r w:rsidR="003365F0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Waste Material for Disposal</w:t>
            </w:r>
            <w:r w:rsidR="00444C3C" w:rsidRPr="007642D1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444C3C" w:rsidRPr="00511227" w14:paraId="1311B3CB" w14:textId="77777777" w:rsidTr="001E7383">
        <w:trPr>
          <w:trHeight w:val="524"/>
        </w:trPr>
        <w:tc>
          <w:tcPr>
            <w:tcW w:w="1244" w:type="pct"/>
          </w:tcPr>
          <w:p w14:paraId="4BD50D98" w14:textId="7C4D9BDE" w:rsidR="00444C3C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  <w:lang w:val="en-GB"/>
              </w:rPr>
              <w:t xml:space="preserve">Segregate solid waste  </w:t>
            </w:r>
          </w:p>
        </w:tc>
        <w:tc>
          <w:tcPr>
            <w:tcW w:w="1250" w:type="pct"/>
          </w:tcPr>
          <w:p w14:paraId="47774FF2" w14:textId="5BFAAB37" w:rsidR="00444C3C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</w:rPr>
              <w:t>Segregate liquid waste</w:t>
            </w:r>
          </w:p>
        </w:tc>
        <w:tc>
          <w:tcPr>
            <w:tcW w:w="1250" w:type="pct"/>
          </w:tcPr>
          <w:p w14:paraId="4742C00B" w14:textId="7435CB0E" w:rsidR="00444C3C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F3.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Pr="007642D1">
              <w:rPr>
                <w:rFonts w:asciiTheme="minorBidi" w:hAnsiTheme="minorBidi" w:cstheme="minorBidi"/>
                <w:szCs w:val="22"/>
              </w:rPr>
              <w:t>Segregate microbiological waste</w:t>
            </w:r>
          </w:p>
        </w:tc>
        <w:tc>
          <w:tcPr>
            <w:tcW w:w="1256" w:type="pct"/>
          </w:tcPr>
          <w:p w14:paraId="66CE4A9F" w14:textId="31FCA7C7" w:rsidR="00444C3C" w:rsidRPr="00511227" w:rsidRDefault="00444C3C" w:rsidP="00444C3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C217DCE" w14:textId="77777777" w:rsidTr="00C9566A">
        <w:trPr>
          <w:trHeight w:val="255"/>
        </w:trPr>
        <w:tc>
          <w:tcPr>
            <w:tcW w:w="5000" w:type="pct"/>
            <w:gridSpan w:val="4"/>
          </w:tcPr>
          <w:p w14:paraId="2329229C" w14:textId="02D34C93" w:rsidR="00D441D9" w:rsidRPr="00511227" w:rsidRDefault="00296AEE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2D0021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Basic 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Physical Testing </w:t>
            </w:r>
            <w:r w:rsidR="002F2A9D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</w:t>
            </w:r>
            <w:r w:rsidR="009F61D3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="002F2A9D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&amp; </w:t>
            </w:r>
            <w:r w:rsidR="009F61D3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Wastewater</w:t>
            </w:r>
          </w:p>
        </w:tc>
      </w:tr>
      <w:tr w:rsidR="002321D0" w:rsidRPr="00511227" w14:paraId="028E3939" w14:textId="77777777" w:rsidTr="001E7383">
        <w:trPr>
          <w:trHeight w:val="670"/>
        </w:trPr>
        <w:tc>
          <w:tcPr>
            <w:tcW w:w="1244" w:type="pct"/>
          </w:tcPr>
          <w:p w14:paraId="6E3C89EE" w14:textId="15F57130" w:rsidR="002321D0" w:rsidRPr="00511227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G1</w:t>
            </w:r>
            <w:r>
              <w:rPr>
                <w:rFonts w:asciiTheme="minorBidi" w:hAnsiTheme="minorBidi" w:cstheme="minorBidi"/>
                <w:szCs w:val="22"/>
              </w:rPr>
              <w:t>. Perform temperature test</w:t>
            </w:r>
          </w:p>
        </w:tc>
        <w:tc>
          <w:tcPr>
            <w:tcW w:w="1250" w:type="pct"/>
          </w:tcPr>
          <w:p w14:paraId="2A46C3E2" w14:textId="39560B79" w:rsidR="002321D0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pH test</w:t>
            </w:r>
          </w:p>
        </w:tc>
        <w:tc>
          <w:tcPr>
            <w:tcW w:w="1250" w:type="pct"/>
          </w:tcPr>
          <w:p w14:paraId="55723563" w14:textId="53E4ECDB" w:rsidR="002321D0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electrical conductivity test</w:t>
            </w:r>
          </w:p>
        </w:tc>
        <w:tc>
          <w:tcPr>
            <w:tcW w:w="1256" w:type="pct"/>
          </w:tcPr>
          <w:p w14:paraId="056804D6" w14:textId="4F6789C1" w:rsidR="002321D0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total dissolved solids test</w:t>
            </w:r>
          </w:p>
        </w:tc>
      </w:tr>
      <w:tr w:rsidR="00E6713A" w:rsidRPr="00511227" w14:paraId="6406F218" w14:textId="77777777" w:rsidTr="001E7383">
        <w:trPr>
          <w:trHeight w:val="524"/>
        </w:trPr>
        <w:tc>
          <w:tcPr>
            <w:tcW w:w="1244" w:type="pct"/>
          </w:tcPr>
          <w:p w14:paraId="54533A21" w14:textId="754585FC" w:rsidR="00E6713A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dissolved oxygen test</w:t>
            </w:r>
          </w:p>
        </w:tc>
        <w:tc>
          <w:tcPr>
            <w:tcW w:w="1250" w:type="pct"/>
          </w:tcPr>
          <w:p w14:paraId="17E9F164" w14:textId="311A422A" w:rsidR="00E6713A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G6.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turbidity test</w:t>
            </w:r>
          </w:p>
        </w:tc>
        <w:tc>
          <w:tcPr>
            <w:tcW w:w="1250" w:type="pct"/>
          </w:tcPr>
          <w:p w14:paraId="04DE34F1" w14:textId="2C08A471" w:rsidR="00E6713A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G7.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odor test</w:t>
            </w:r>
          </w:p>
        </w:tc>
        <w:tc>
          <w:tcPr>
            <w:tcW w:w="1256" w:type="pct"/>
          </w:tcPr>
          <w:p w14:paraId="5BA1AA16" w14:textId="07CA7638" w:rsidR="00E6713A" w:rsidRPr="00511227" w:rsidRDefault="00E6713A" w:rsidP="00E6713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296AEE" w:rsidRPr="00511227" w14:paraId="53A5ABF1" w14:textId="77777777" w:rsidTr="00C9566A">
        <w:trPr>
          <w:trHeight w:val="273"/>
        </w:trPr>
        <w:tc>
          <w:tcPr>
            <w:tcW w:w="5000" w:type="pct"/>
            <w:gridSpan w:val="4"/>
          </w:tcPr>
          <w:p w14:paraId="63A1DCEF" w14:textId="0C54932E" w:rsidR="00296AEE" w:rsidRDefault="00296AEE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2D0021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Basic 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Chemical Testing </w:t>
            </w:r>
            <w:r w:rsidR="002F2A9D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="009F61D3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Water </w:t>
            </w:r>
            <w:r w:rsidR="002F2A9D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&amp; </w:t>
            </w:r>
            <w:r w:rsidR="009F61D3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Wastewater</w:t>
            </w:r>
          </w:p>
        </w:tc>
      </w:tr>
      <w:tr w:rsidR="002321D0" w:rsidRPr="00511227" w14:paraId="4DAC6966" w14:textId="77777777" w:rsidTr="00C9566A">
        <w:trPr>
          <w:trHeight w:val="795"/>
        </w:trPr>
        <w:tc>
          <w:tcPr>
            <w:tcW w:w="1244" w:type="pct"/>
          </w:tcPr>
          <w:p w14:paraId="6C6CADBA" w14:textId="28193280" w:rsidR="002321D0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H1.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free chlorine</w:t>
            </w:r>
          </w:p>
        </w:tc>
        <w:tc>
          <w:tcPr>
            <w:tcW w:w="1250" w:type="pct"/>
          </w:tcPr>
          <w:p w14:paraId="2051B5C7" w14:textId="182F4158" w:rsidR="002321D0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H2.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sulfide test</w:t>
            </w:r>
          </w:p>
        </w:tc>
        <w:tc>
          <w:tcPr>
            <w:tcW w:w="1250" w:type="pct"/>
          </w:tcPr>
          <w:p w14:paraId="0CDD91E2" w14:textId="4CA37B68" w:rsidR="00296AE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H3.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7C18D1">
              <w:rPr>
                <w:rFonts w:asciiTheme="minorBidi" w:hAnsiTheme="minorBidi" w:cstheme="minorBidi"/>
                <w:szCs w:val="22"/>
              </w:rPr>
              <w:t xml:space="preserve">water </w:t>
            </w:r>
            <w:r>
              <w:rPr>
                <w:rFonts w:asciiTheme="minorBidi" w:hAnsiTheme="minorBidi" w:cstheme="minorBidi"/>
                <w:szCs w:val="22"/>
              </w:rPr>
              <w:t>hardness test</w:t>
            </w:r>
          </w:p>
          <w:p w14:paraId="79B75AD9" w14:textId="20D070BF" w:rsidR="002321D0" w:rsidRDefault="002321D0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A252295" w14:textId="4C62933B" w:rsidR="00296AE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H4.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calcium hardness test</w:t>
            </w:r>
          </w:p>
        </w:tc>
      </w:tr>
      <w:tr w:rsidR="00296AEE" w:rsidRPr="00511227" w14:paraId="4639A657" w14:textId="77777777" w:rsidTr="00C9566A">
        <w:trPr>
          <w:trHeight w:val="795"/>
        </w:trPr>
        <w:tc>
          <w:tcPr>
            <w:tcW w:w="1244" w:type="pct"/>
          </w:tcPr>
          <w:p w14:paraId="7D408FE9" w14:textId="510278AB" w:rsidR="00296AE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H5.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magnesium hardness test</w:t>
            </w:r>
          </w:p>
        </w:tc>
        <w:tc>
          <w:tcPr>
            <w:tcW w:w="1250" w:type="pct"/>
          </w:tcPr>
          <w:p w14:paraId="30DDD35C" w14:textId="02DCE393" w:rsidR="00296AE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H6.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total alkalinity</w:t>
            </w:r>
          </w:p>
        </w:tc>
        <w:tc>
          <w:tcPr>
            <w:tcW w:w="1250" w:type="pct"/>
          </w:tcPr>
          <w:p w14:paraId="490231AF" w14:textId="52A8D0F3" w:rsidR="00296AE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H7.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acidity test</w:t>
            </w:r>
          </w:p>
        </w:tc>
        <w:tc>
          <w:tcPr>
            <w:tcW w:w="1256" w:type="pct"/>
          </w:tcPr>
          <w:p w14:paraId="7438E86D" w14:textId="152E3DFF" w:rsidR="00296AEE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H8.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chloride test</w:t>
            </w:r>
          </w:p>
        </w:tc>
      </w:tr>
      <w:tr w:rsidR="00795E6F" w:rsidRPr="00511227" w14:paraId="0CF45492" w14:textId="77777777" w:rsidTr="00C9566A">
        <w:trPr>
          <w:trHeight w:val="300"/>
        </w:trPr>
        <w:tc>
          <w:tcPr>
            <w:tcW w:w="5000" w:type="pct"/>
            <w:gridSpan w:val="4"/>
          </w:tcPr>
          <w:p w14:paraId="58BE05E0" w14:textId="0C1AC92C" w:rsidR="00795E6F" w:rsidRPr="00C9566A" w:rsidRDefault="00795E6F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2D0021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Basic 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Microbiol</w:t>
            </w:r>
            <w:r w:rsidR="000333A6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og</w:t>
            </w:r>
            <w:r w:rsidR="00B54847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y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Testing </w:t>
            </w:r>
            <w:r w:rsidR="002F2A9D"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</w:t>
            </w:r>
          </w:p>
        </w:tc>
      </w:tr>
      <w:tr w:rsidR="00795E6F" w:rsidRPr="00511227" w14:paraId="7F34072E" w14:textId="77777777" w:rsidTr="001E7383">
        <w:trPr>
          <w:trHeight w:val="572"/>
        </w:trPr>
        <w:tc>
          <w:tcPr>
            <w:tcW w:w="1244" w:type="pct"/>
          </w:tcPr>
          <w:p w14:paraId="412B1DFA" w14:textId="22FD63CD" w:rsidR="00795E6F" w:rsidRPr="00795E6F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I1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. Prepare culture media  </w:t>
            </w:r>
          </w:p>
        </w:tc>
        <w:tc>
          <w:tcPr>
            <w:tcW w:w="1250" w:type="pct"/>
          </w:tcPr>
          <w:p w14:paraId="2E29E6B3" w14:textId="5660F93D" w:rsidR="00795E6F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  <w:lang w:val="en-GB"/>
              </w:rPr>
              <w:t xml:space="preserve">Perform autoclaving </w:t>
            </w:r>
          </w:p>
        </w:tc>
        <w:tc>
          <w:tcPr>
            <w:tcW w:w="1250" w:type="pct"/>
          </w:tcPr>
          <w:p w14:paraId="18842391" w14:textId="67858F5C" w:rsidR="00795E6F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I3.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</w:rPr>
              <w:t>Perform sterilization</w:t>
            </w:r>
          </w:p>
        </w:tc>
        <w:tc>
          <w:tcPr>
            <w:tcW w:w="1256" w:type="pct"/>
          </w:tcPr>
          <w:p w14:paraId="2055308B" w14:textId="7CDC0932" w:rsidR="00795E6F" w:rsidRPr="00C9566A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I4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. Perform field qualitative test</w:t>
            </w:r>
          </w:p>
        </w:tc>
      </w:tr>
      <w:tr w:rsidR="00E64677" w:rsidRPr="00511227" w14:paraId="3DC11AC7" w14:textId="77777777" w:rsidTr="00C9566A">
        <w:trPr>
          <w:trHeight w:val="255"/>
        </w:trPr>
        <w:tc>
          <w:tcPr>
            <w:tcW w:w="5000" w:type="pct"/>
            <w:gridSpan w:val="4"/>
          </w:tcPr>
          <w:p w14:paraId="3F2D090D" w14:textId="56C413B7" w:rsidR="00E64677" w:rsidRPr="00511227" w:rsidRDefault="00E64677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 Training</w:t>
            </w:r>
            <w:r w:rsidR="001B6E0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/Project</w:t>
            </w:r>
          </w:p>
        </w:tc>
      </w:tr>
    </w:tbl>
    <w:p w14:paraId="21E068C9" w14:textId="180BA09C" w:rsidR="00A67CB6" w:rsidRPr="00C9566A" w:rsidRDefault="00A67CB6" w:rsidP="00C9566A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A67CB6" w:rsidRPr="00C9566A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02941" w14:textId="77777777" w:rsidR="00657545" w:rsidRDefault="00657545" w:rsidP="0026165D">
      <w:pPr>
        <w:spacing w:after="0" w:line="240" w:lineRule="auto"/>
      </w:pPr>
      <w:r>
        <w:separator/>
      </w:r>
    </w:p>
  </w:endnote>
  <w:endnote w:type="continuationSeparator" w:id="0">
    <w:p w14:paraId="05A69AFA" w14:textId="77777777" w:rsidR="00657545" w:rsidRDefault="00657545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2570A77B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124E4C">
      <w:rPr>
        <w:rFonts w:asciiTheme="minorBidi" w:hAnsiTheme="minorBidi"/>
        <w:i/>
        <w:iCs/>
      </w:rPr>
      <w:t xml:space="preserve">Water Quality </w:t>
    </w:r>
    <w:r w:rsidR="002C3665">
      <w:rPr>
        <w:rFonts w:asciiTheme="minorBidi" w:hAnsiTheme="minorBidi"/>
        <w:i/>
        <w:iCs/>
      </w:rPr>
      <w:t>Assistant</w:t>
    </w:r>
    <w:r w:rsidR="00392612">
      <w:rPr>
        <w:rFonts w:asciiTheme="minorBidi" w:hAnsiTheme="minorBidi"/>
        <w:i/>
        <w:iCs/>
      </w:rPr>
      <w:t xml:space="preserve"> L3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19B7" w14:textId="77777777" w:rsidR="00657545" w:rsidRDefault="00657545" w:rsidP="0026165D">
      <w:pPr>
        <w:spacing w:after="0" w:line="240" w:lineRule="auto"/>
      </w:pPr>
      <w:r>
        <w:separator/>
      </w:r>
    </w:p>
  </w:footnote>
  <w:footnote w:type="continuationSeparator" w:id="0">
    <w:p w14:paraId="2E1CF172" w14:textId="77777777" w:rsidR="00657545" w:rsidRDefault="00657545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C41"/>
    <w:multiLevelType w:val="hybridMultilevel"/>
    <w:tmpl w:val="0AF00D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043831">
    <w:abstractNumId w:val="8"/>
  </w:num>
  <w:num w:numId="2" w16cid:durableId="59721120">
    <w:abstractNumId w:val="3"/>
  </w:num>
  <w:num w:numId="3" w16cid:durableId="1202480962">
    <w:abstractNumId w:val="6"/>
  </w:num>
  <w:num w:numId="4" w16cid:durableId="3582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3805247">
    <w:abstractNumId w:val="5"/>
  </w:num>
  <w:num w:numId="6" w16cid:durableId="1402948353">
    <w:abstractNumId w:val="1"/>
  </w:num>
  <w:num w:numId="7" w16cid:durableId="2055889579">
    <w:abstractNumId w:val="4"/>
  </w:num>
  <w:num w:numId="8" w16cid:durableId="150489397">
    <w:abstractNumId w:val="2"/>
  </w:num>
  <w:num w:numId="9" w16cid:durableId="1788622448">
    <w:abstractNumId w:val="8"/>
  </w:num>
  <w:num w:numId="10" w16cid:durableId="71692941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4ACA"/>
    <w:rsid w:val="00006B83"/>
    <w:rsid w:val="00007F63"/>
    <w:rsid w:val="0001174F"/>
    <w:rsid w:val="00015004"/>
    <w:rsid w:val="0001506E"/>
    <w:rsid w:val="00017E4D"/>
    <w:rsid w:val="00021770"/>
    <w:rsid w:val="00022778"/>
    <w:rsid w:val="00024CAE"/>
    <w:rsid w:val="0002680B"/>
    <w:rsid w:val="000268D8"/>
    <w:rsid w:val="00027903"/>
    <w:rsid w:val="000333A6"/>
    <w:rsid w:val="00040B85"/>
    <w:rsid w:val="000572FB"/>
    <w:rsid w:val="00072897"/>
    <w:rsid w:val="000741BC"/>
    <w:rsid w:val="000802D0"/>
    <w:rsid w:val="00083AF6"/>
    <w:rsid w:val="00084934"/>
    <w:rsid w:val="00092A2A"/>
    <w:rsid w:val="00092CA2"/>
    <w:rsid w:val="00092CA5"/>
    <w:rsid w:val="0009581A"/>
    <w:rsid w:val="000A25BE"/>
    <w:rsid w:val="000A3DE7"/>
    <w:rsid w:val="000A6532"/>
    <w:rsid w:val="000A77B2"/>
    <w:rsid w:val="000B098E"/>
    <w:rsid w:val="000B6E48"/>
    <w:rsid w:val="000B7B20"/>
    <w:rsid w:val="000C419E"/>
    <w:rsid w:val="000C5705"/>
    <w:rsid w:val="000C5F85"/>
    <w:rsid w:val="000D0CA9"/>
    <w:rsid w:val="000D25B3"/>
    <w:rsid w:val="000E042A"/>
    <w:rsid w:val="000E0BA7"/>
    <w:rsid w:val="000E2669"/>
    <w:rsid w:val="000E3901"/>
    <w:rsid w:val="000E5D04"/>
    <w:rsid w:val="000E7136"/>
    <w:rsid w:val="000E7CD1"/>
    <w:rsid w:val="000F3CBE"/>
    <w:rsid w:val="000F5023"/>
    <w:rsid w:val="00104DB7"/>
    <w:rsid w:val="00105304"/>
    <w:rsid w:val="00110A39"/>
    <w:rsid w:val="001164C8"/>
    <w:rsid w:val="0012459A"/>
    <w:rsid w:val="00124E4C"/>
    <w:rsid w:val="00130248"/>
    <w:rsid w:val="00130A91"/>
    <w:rsid w:val="00131AA9"/>
    <w:rsid w:val="00137A2E"/>
    <w:rsid w:val="00137D2D"/>
    <w:rsid w:val="00140ABE"/>
    <w:rsid w:val="00146631"/>
    <w:rsid w:val="0014690A"/>
    <w:rsid w:val="00147622"/>
    <w:rsid w:val="001517D6"/>
    <w:rsid w:val="001649CE"/>
    <w:rsid w:val="00164EED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B6E0D"/>
    <w:rsid w:val="001C3D0E"/>
    <w:rsid w:val="001C44B3"/>
    <w:rsid w:val="001C5302"/>
    <w:rsid w:val="001C7037"/>
    <w:rsid w:val="001D43A5"/>
    <w:rsid w:val="001E2D17"/>
    <w:rsid w:val="001E7383"/>
    <w:rsid w:val="001F43B8"/>
    <w:rsid w:val="001F4B5C"/>
    <w:rsid w:val="001F502C"/>
    <w:rsid w:val="00204FE5"/>
    <w:rsid w:val="00207785"/>
    <w:rsid w:val="002207FF"/>
    <w:rsid w:val="002235A1"/>
    <w:rsid w:val="00223F86"/>
    <w:rsid w:val="002259E6"/>
    <w:rsid w:val="00230D4B"/>
    <w:rsid w:val="002321D0"/>
    <w:rsid w:val="0024009B"/>
    <w:rsid w:val="00241210"/>
    <w:rsid w:val="00253720"/>
    <w:rsid w:val="0026165D"/>
    <w:rsid w:val="0027161F"/>
    <w:rsid w:val="002741DE"/>
    <w:rsid w:val="002758A1"/>
    <w:rsid w:val="002766D6"/>
    <w:rsid w:val="00276A05"/>
    <w:rsid w:val="002803C0"/>
    <w:rsid w:val="00284472"/>
    <w:rsid w:val="00285F86"/>
    <w:rsid w:val="00286E94"/>
    <w:rsid w:val="0029150D"/>
    <w:rsid w:val="0029176A"/>
    <w:rsid w:val="00293910"/>
    <w:rsid w:val="00294F67"/>
    <w:rsid w:val="00296AEE"/>
    <w:rsid w:val="00297414"/>
    <w:rsid w:val="002A3728"/>
    <w:rsid w:val="002A4FC3"/>
    <w:rsid w:val="002A6BC3"/>
    <w:rsid w:val="002B0712"/>
    <w:rsid w:val="002B2B9C"/>
    <w:rsid w:val="002C2734"/>
    <w:rsid w:val="002C3665"/>
    <w:rsid w:val="002C3C16"/>
    <w:rsid w:val="002C4535"/>
    <w:rsid w:val="002C53EA"/>
    <w:rsid w:val="002C58D9"/>
    <w:rsid w:val="002D0021"/>
    <w:rsid w:val="002D41A2"/>
    <w:rsid w:val="002D55AE"/>
    <w:rsid w:val="002D5C8C"/>
    <w:rsid w:val="002E7586"/>
    <w:rsid w:val="002F2A9D"/>
    <w:rsid w:val="002F3237"/>
    <w:rsid w:val="002F4064"/>
    <w:rsid w:val="002F4337"/>
    <w:rsid w:val="002F5AA2"/>
    <w:rsid w:val="00301C3F"/>
    <w:rsid w:val="003104DF"/>
    <w:rsid w:val="00314028"/>
    <w:rsid w:val="00314705"/>
    <w:rsid w:val="00314945"/>
    <w:rsid w:val="003255C9"/>
    <w:rsid w:val="003256EA"/>
    <w:rsid w:val="00326D97"/>
    <w:rsid w:val="00332797"/>
    <w:rsid w:val="003365F0"/>
    <w:rsid w:val="003368E2"/>
    <w:rsid w:val="00344878"/>
    <w:rsid w:val="003450D6"/>
    <w:rsid w:val="003603E0"/>
    <w:rsid w:val="00362CE8"/>
    <w:rsid w:val="00363409"/>
    <w:rsid w:val="003666E6"/>
    <w:rsid w:val="003728CD"/>
    <w:rsid w:val="00374ECF"/>
    <w:rsid w:val="003753C3"/>
    <w:rsid w:val="00375D09"/>
    <w:rsid w:val="0038012E"/>
    <w:rsid w:val="003815C2"/>
    <w:rsid w:val="003836CF"/>
    <w:rsid w:val="003907B4"/>
    <w:rsid w:val="00392612"/>
    <w:rsid w:val="00392E35"/>
    <w:rsid w:val="003943C4"/>
    <w:rsid w:val="00397A3A"/>
    <w:rsid w:val="003A08D0"/>
    <w:rsid w:val="003A1D8E"/>
    <w:rsid w:val="003A213D"/>
    <w:rsid w:val="003A3238"/>
    <w:rsid w:val="003A4089"/>
    <w:rsid w:val="003B11D8"/>
    <w:rsid w:val="003B35DC"/>
    <w:rsid w:val="003B5099"/>
    <w:rsid w:val="003B5E87"/>
    <w:rsid w:val="003B6918"/>
    <w:rsid w:val="003B707D"/>
    <w:rsid w:val="003B7C81"/>
    <w:rsid w:val="003C00F8"/>
    <w:rsid w:val="003C107B"/>
    <w:rsid w:val="003C20C8"/>
    <w:rsid w:val="003C33E0"/>
    <w:rsid w:val="003C4B07"/>
    <w:rsid w:val="003C611B"/>
    <w:rsid w:val="003C65F9"/>
    <w:rsid w:val="003D1C20"/>
    <w:rsid w:val="003D2551"/>
    <w:rsid w:val="003D278C"/>
    <w:rsid w:val="003E2C11"/>
    <w:rsid w:val="003E5018"/>
    <w:rsid w:val="003E6F04"/>
    <w:rsid w:val="003E7AAE"/>
    <w:rsid w:val="003E7DCC"/>
    <w:rsid w:val="00403C75"/>
    <w:rsid w:val="0040499C"/>
    <w:rsid w:val="0041250C"/>
    <w:rsid w:val="004154B0"/>
    <w:rsid w:val="00417649"/>
    <w:rsid w:val="0042528D"/>
    <w:rsid w:val="00431B91"/>
    <w:rsid w:val="00434224"/>
    <w:rsid w:val="00437A03"/>
    <w:rsid w:val="0044128A"/>
    <w:rsid w:val="004412D8"/>
    <w:rsid w:val="00444C3C"/>
    <w:rsid w:val="004457BC"/>
    <w:rsid w:val="00450A23"/>
    <w:rsid w:val="004568A3"/>
    <w:rsid w:val="00462485"/>
    <w:rsid w:val="00464C72"/>
    <w:rsid w:val="00467F88"/>
    <w:rsid w:val="00471BE4"/>
    <w:rsid w:val="00473169"/>
    <w:rsid w:val="00490050"/>
    <w:rsid w:val="004A2D08"/>
    <w:rsid w:val="004A43C0"/>
    <w:rsid w:val="004A6355"/>
    <w:rsid w:val="004B1E20"/>
    <w:rsid w:val="004C0F8B"/>
    <w:rsid w:val="004C3118"/>
    <w:rsid w:val="004C5A20"/>
    <w:rsid w:val="004D0BA0"/>
    <w:rsid w:val="004D2985"/>
    <w:rsid w:val="004D2A74"/>
    <w:rsid w:val="004D46EE"/>
    <w:rsid w:val="004D6984"/>
    <w:rsid w:val="004D711D"/>
    <w:rsid w:val="004E30B5"/>
    <w:rsid w:val="004E68E1"/>
    <w:rsid w:val="004E7AA9"/>
    <w:rsid w:val="004F48C8"/>
    <w:rsid w:val="004F4ACA"/>
    <w:rsid w:val="00500B7F"/>
    <w:rsid w:val="00511227"/>
    <w:rsid w:val="00516078"/>
    <w:rsid w:val="00516352"/>
    <w:rsid w:val="00522F7E"/>
    <w:rsid w:val="00524666"/>
    <w:rsid w:val="00530CF2"/>
    <w:rsid w:val="00532518"/>
    <w:rsid w:val="005415EC"/>
    <w:rsid w:val="005444CB"/>
    <w:rsid w:val="00547CD7"/>
    <w:rsid w:val="00553A6D"/>
    <w:rsid w:val="00553AD0"/>
    <w:rsid w:val="00554FC7"/>
    <w:rsid w:val="00561C26"/>
    <w:rsid w:val="005708FF"/>
    <w:rsid w:val="00572B10"/>
    <w:rsid w:val="00573A89"/>
    <w:rsid w:val="0057404F"/>
    <w:rsid w:val="00574B05"/>
    <w:rsid w:val="00574FE0"/>
    <w:rsid w:val="0058556A"/>
    <w:rsid w:val="005A2575"/>
    <w:rsid w:val="005A3F12"/>
    <w:rsid w:val="005A6642"/>
    <w:rsid w:val="005B277D"/>
    <w:rsid w:val="005B5551"/>
    <w:rsid w:val="005B6076"/>
    <w:rsid w:val="005B7192"/>
    <w:rsid w:val="005D4FAA"/>
    <w:rsid w:val="005D72B2"/>
    <w:rsid w:val="005D7EFA"/>
    <w:rsid w:val="005E4529"/>
    <w:rsid w:val="00603569"/>
    <w:rsid w:val="00603E86"/>
    <w:rsid w:val="00604B7D"/>
    <w:rsid w:val="006073BE"/>
    <w:rsid w:val="00611A4B"/>
    <w:rsid w:val="00613734"/>
    <w:rsid w:val="00617300"/>
    <w:rsid w:val="006208A1"/>
    <w:rsid w:val="00623677"/>
    <w:rsid w:val="0062388C"/>
    <w:rsid w:val="0062531C"/>
    <w:rsid w:val="00625AE2"/>
    <w:rsid w:val="00630EB6"/>
    <w:rsid w:val="0063615F"/>
    <w:rsid w:val="00637566"/>
    <w:rsid w:val="006519C3"/>
    <w:rsid w:val="00653B77"/>
    <w:rsid w:val="00657545"/>
    <w:rsid w:val="00661FD1"/>
    <w:rsid w:val="0066716E"/>
    <w:rsid w:val="00667D5E"/>
    <w:rsid w:val="00674555"/>
    <w:rsid w:val="00674ACE"/>
    <w:rsid w:val="006766D0"/>
    <w:rsid w:val="00676BAA"/>
    <w:rsid w:val="00680FBA"/>
    <w:rsid w:val="0068184F"/>
    <w:rsid w:val="00690242"/>
    <w:rsid w:val="006A23F4"/>
    <w:rsid w:val="006A51C8"/>
    <w:rsid w:val="006B0C14"/>
    <w:rsid w:val="006B667A"/>
    <w:rsid w:val="006B7D1E"/>
    <w:rsid w:val="006C31F7"/>
    <w:rsid w:val="006C36BD"/>
    <w:rsid w:val="006C4048"/>
    <w:rsid w:val="006C444F"/>
    <w:rsid w:val="006C77F7"/>
    <w:rsid w:val="006D0705"/>
    <w:rsid w:val="006D07B8"/>
    <w:rsid w:val="006D10F5"/>
    <w:rsid w:val="006D19C6"/>
    <w:rsid w:val="006D62C2"/>
    <w:rsid w:val="006D7E17"/>
    <w:rsid w:val="006D7EF3"/>
    <w:rsid w:val="006E009A"/>
    <w:rsid w:val="006E1AE0"/>
    <w:rsid w:val="006E2563"/>
    <w:rsid w:val="006E3B34"/>
    <w:rsid w:val="006E5A01"/>
    <w:rsid w:val="006F15CA"/>
    <w:rsid w:val="006F2D18"/>
    <w:rsid w:val="006F5BBC"/>
    <w:rsid w:val="00705AC0"/>
    <w:rsid w:val="0071029F"/>
    <w:rsid w:val="007123A7"/>
    <w:rsid w:val="00720B9C"/>
    <w:rsid w:val="007245A0"/>
    <w:rsid w:val="00725D59"/>
    <w:rsid w:val="00726FAF"/>
    <w:rsid w:val="00730D6F"/>
    <w:rsid w:val="00743F05"/>
    <w:rsid w:val="00746DBF"/>
    <w:rsid w:val="00747931"/>
    <w:rsid w:val="007515EF"/>
    <w:rsid w:val="007534F5"/>
    <w:rsid w:val="00755FC8"/>
    <w:rsid w:val="007560E9"/>
    <w:rsid w:val="00757E7C"/>
    <w:rsid w:val="007642D1"/>
    <w:rsid w:val="00765B19"/>
    <w:rsid w:val="00766E1D"/>
    <w:rsid w:val="00770611"/>
    <w:rsid w:val="00772219"/>
    <w:rsid w:val="00775078"/>
    <w:rsid w:val="00777959"/>
    <w:rsid w:val="00777E22"/>
    <w:rsid w:val="00777E88"/>
    <w:rsid w:val="007825EB"/>
    <w:rsid w:val="00782A56"/>
    <w:rsid w:val="00783EFF"/>
    <w:rsid w:val="00785871"/>
    <w:rsid w:val="007904B5"/>
    <w:rsid w:val="00795E6F"/>
    <w:rsid w:val="007A07D2"/>
    <w:rsid w:val="007A6CF3"/>
    <w:rsid w:val="007A6F78"/>
    <w:rsid w:val="007B54C0"/>
    <w:rsid w:val="007B629F"/>
    <w:rsid w:val="007C11A9"/>
    <w:rsid w:val="007C18D1"/>
    <w:rsid w:val="007C4722"/>
    <w:rsid w:val="007C6D88"/>
    <w:rsid w:val="007D5B3C"/>
    <w:rsid w:val="007E0716"/>
    <w:rsid w:val="007E36C9"/>
    <w:rsid w:val="007E4EF8"/>
    <w:rsid w:val="007E771E"/>
    <w:rsid w:val="007F225B"/>
    <w:rsid w:val="007F2B84"/>
    <w:rsid w:val="007F4166"/>
    <w:rsid w:val="00806B17"/>
    <w:rsid w:val="008207A4"/>
    <w:rsid w:val="00822A75"/>
    <w:rsid w:val="0083083A"/>
    <w:rsid w:val="00834F49"/>
    <w:rsid w:val="0083536A"/>
    <w:rsid w:val="008420CC"/>
    <w:rsid w:val="00842772"/>
    <w:rsid w:val="008503C8"/>
    <w:rsid w:val="008531E4"/>
    <w:rsid w:val="0085430C"/>
    <w:rsid w:val="00854798"/>
    <w:rsid w:val="008556B9"/>
    <w:rsid w:val="00855C17"/>
    <w:rsid w:val="00862A3C"/>
    <w:rsid w:val="00864A63"/>
    <w:rsid w:val="00874873"/>
    <w:rsid w:val="008841DF"/>
    <w:rsid w:val="0088626C"/>
    <w:rsid w:val="00887A47"/>
    <w:rsid w:val="0089037C"/>
    <w:rsid w:val="008961A8"/>
    <w:rsid w:val="00896FE6"/>
    <w:rsid w:val="00897E48"/>
    <w:rsid w:val="00897F8C"/>
    <w:rsid w:val="008A3258"/>
    <w:rsid w:val="008A4512"/>
    <w:rsid w:val="008B40D2"/>
    <w:rsid w:val="008B58FC"/>
    <w:rsid w:val="008B695F"/>
    <w:rsid w:val="008B6E6A"/>
    <w:rsid w:val="008B75A8"/>
    <w:rsid w:val="008C0409"/>
    <w:rsid w:val="008C41CF"/>
    <w:rsid w:val="008C7A89"/>
    <w:rsid w:val="008D0443"/>
    <w:rsid w:val="008D1885"/>
    <w:rsid w:val="008D2EF6"/>
    <w:rsid w:val="008D5A96"/>
    <w:rsid w:val="008E119C"/>
    <w:rsid w:val="008E3E48"/>
    <w:rsid w:val="008E718E"/>
    <w:rsid w:val="008F0D0C"/>
    <w:rsid w:val="008F2149"/>
    <w:rsid w:val="008F4C21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205FE"/>
    <w:rsid w:val="009227AC"/>
    <w:rsid w:val="00924132"/>
    <w:rsid w:val="00925072"/>
    <w:rsid w:val="009259BD"/>
    <w:rsid w:val="00931518"/>
    <w:rsid w:val="00932EC7"/>
    <w:rsid w:val="009350B8"/>
    <w:rsid w:val="00935B2F"/>
    <w:rsid w:val="0093797A"/>
    <w:rsid w:val="00937CA4"/>
    <w:rsid w:val="00942174"/>
    <w:rsid w:val="009562BD"/>
    <w:rsid w:val="00965C7F"/>
    <w:rsid w:val="0097055E"/>
    <w:rsid w:val="00971521"/>
    <w:rsid w:val="009800EB"/>
    <w:rsid w:val="0098135F"/>
    <w:rsid w:val="00983216"/>
    <w:rsid w:val="00983D4E"/>
    <w:rsid w:val="0098733D"/>
    <w:rsid w:val="00987931"/>
    <w:rsid w:val="009A2555"/>
    <w:rsid w:val="009B42D7"/>
    <w:rsid w:val="009B76BD"/>
    <w:rsid w:val="009C09F7"/>
    <w:rsid w:val="009C23C4"/>
    <w:rsid w:val="009D01DF"/>
    <w:rsid w:val="009D3A4E"/>
    <w:rsid w:val="009D4636"/>
    <w:rsid w:val="009D7E85"/>
    <w:rsid w:val="009E1B96"/>
    <w:rsid w:val="009E6A31"/>
    <w:rsid w:val="009E7EC5"/>
    <w:rsid w:val="009F0B04"/>
    <w:rsid w:val="009F3CEA"/>
    <w:rsid w:val="009F49C3"/>
    <w:rsid w:val="009F61D3"/>
    <w:rsid w:val="009F7B95"/>
    <w:rsid w:val="00A009FE"/>
    <w:rsid w:val="00A06631"/>
    <w:rsid w:val="00A07464"/>
    <w:rsid w:val="00A11E1C"/>
    <w:rsid w:val="00A14172"/>
    <w:rsid w:val="00A163D3"/>
    <w:rsid w:val="00A230B4"/>
    <w:rsid w:val="00A23689"/>
    <w:rsid w:val="00A31554"/>
    <w:rsid w:val="00A32A70"/>
    <w:rsid w:val="00A33693"/>
    <w:rsid w:val="00A347CF"/>
    <w:rsid w:val="00A52374"/>
    <w:rsid w:val="00A524AC"/>
    <w:rsid w:val="00A5363B"/>
    <w:rsid w:val="00A53C98"/>
    <w:rsid w:val="00A56522"/>
    <w:rsid w:val="00A567A8"/>
    <w:rsid w:val="00A56B47"/>
    <w:rsid w:val="00A616F7"/>
    <w:rsid w:val="00A62F48"/>
    <w:rsid w:val="00A67CB6"/>
    <w:rsid w:val="00A71F81"/>
    <w:rsid w:val="00A8501F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C0F16"/>
    <w:rsid w:val="00AC303F"/>
    <w:rsid w:val="00AD2553"/>
    <w:rsid w:val="00AD3D4E"/>
    <w:rsid w:val="00AD660A"/>
    <w:rsid w:val="00AD6C7F"/>
    <w:rsid w:val="00AE01B8"/>
    <w:rsid w:val="00AE15EE"/>
    <w:rsid w:val="00AE3C4B"/>
    <w:rsid w:val="00AE76D7"/>
    <w:rsid w:val="00AE7F64"/>
    <w:rsid w:val="00B015B5"/>
    <w:rsid w:val="00B025D2"/>
    <w:rsid w:val="00B052AF"/>
    <w:rsid w:val="00B100C0"/>
    <w:rsid w:val="00B12B12"/>
    <w:rsid w:val="00B21889"/>
    <w:rsid w:val="00B23CCE"/>
    <w:rsid w:val="00B263D4"/>
    <w:rsid w:val="00B33B64"/>
    <w:rsid w:val="00B44BEE"/>
    <w:rsid w:val="00B44FA6"/>
    <w:rsid w:val="00B5095A"/>
    <w:rsid w:val="00B51EB6"/>
    <w:rsid w:val="00B52A60"/>
    <w:rsid w:val="00B5351D"/>
    <w:rsid w:val="00B53CC3"/>
    <w:rsid w:val="00B54847"/>
    <w:rsid w:val="00B71531"/>
    <w:rsid w:val="00B73471"/>
    <w:rsid w:val="00B74B1A"/>
    <w:rsid w:val="00B776C3"/>
    <w:rsid w:val="00B828B1"/>
    <w:rsid w:val="00B84F8B"/>
    <w:rsid w:val="00B90E21"/>
    <w:rsid w:val="00B9340F"/>
    <w:rsid w:val="00B95B48"/>
    <w:rsid w:val="00B9767E"/>
    <w:rsid w:val="00BA1D96"/>
    <w:rsid w:val="00BA2D71"/>
    <w:rsid w:val="00BB194E"/>
    <w:rsid w:val="00BB6F50"/>
    <w:rsid w:val="00BC200B"/>
    <w:rsid w:val="00BC3BD3"/>
    <w:rsid w:val="00BC5F6C"/>
    <w:rsid w:val="00BD1C6B"/>
    <w:rsid w:val="00BD47FA"/>
    <w:rsid w:val="00BD59C3"/>
    <w:rsid w:val="00BD617A"/>
    <w:rsid w:val="00BE1160"/>
    <w:rsid w:val="00BE2FF2"/>
    <w:rsid w:val="00BE3899"/>
    <w:rsid w:val="00BE49E4"/>
    <w:rsid w:val="00BE7653"/>
    <w:rsid w:val="00BF13F4"/>
    <w:rsid w:val="00BF25AE"/>
    <w:rsid w:val="00BF32B2"/>
    <w:rsid w:val="00BF3F2D"/>
    <w:rsid w:val="00BF4993"/>
    <w:rsid w:val="00BF5557"/>
    <w:rsid w:val="00BF73A9"/>
    <w:rsid w:val="00BF7B54"/>
    <w:rsid w:val="00C02791"/>
    <w:rsid w:val="00C04A9B"/>
    <w:rsid w:val="00C075A8"/>
    <w:rsid w:val="00C112E6"/>
    <w:rsid w:val="00C17ABC"/>
    <w:rsid w:val="00C253D6"/>
    <w:rsid w:val="00C25946"/>
    <w:rsid w:val="00C26A59"/>
    <w:rsid w:val="00C27023"/>
    <w:rsid w:val="00C27641"/>
    <w:rsid w:val="00C302F0"/>
    <w:rsid w:val="00C37BB5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83006"/>
    <w:rsid w:val="00C9172B"/>
    <w:rsid w:val="00C91D8E"/>
    <w:rsid w:val="00C9566A"/>
    <w:rsid w:val="00CA56E2"/>
    <w:rsid w:val="00CA6AD2"/>
    <w:rsid w:val="00CA6DB0"/>
    <w:rsid w:val="00CB31B3"/>
    <w:rsid w:val="00CB3C1D"/>
    <w:rsid w:val="00CB55B6"/>
    <w:rsid w:val="00CB6355"/>
    <w:rsid w:val="00CB7985"/>
    <w:rsid w:val="00CC3B75"/>
    <w:rsid w:val="00CC5591"/>
    <w:rsid w:val="00CC5EBD"/>
    <w:rsid w:val="00CC77F4"/>
    <w:rsid w:val="00CD2098"/>
    <w:rsid w:val="00CD3AB3"/>
    <w:rsid w:val="00CE17AD"/>
    <w:rsid w:val="00CE484B"/>
    <w:rsid w:val="00CF57D2"/>
    <w:rsid w:val="00D0117E"/>
    <w:rsid w:val="00D019F5"/>
    <w:rsid w:val="00D11C85"/>
    <w:rsid w:val="00D12910"/>
    <w:rsid w:val="00D14AFA"/>
    <w:rsid w:val="00D22E09"/>
    <w:rsid w:val="00D23A59"/>
    <w:rsid w:val="00D27739"/>
    <w:rsid w:val="00D3430F"/>
    <w:rsid w:val="00D346A7"/>
    <w:rsid w:val="00D34720"/>
    <w:rsid w:val="00D3625D"/>
    <w:rsid w:val="00D441D9"/>
    <w:rsid w:val="00D45890"/>
    <w:rsid w:val="00D51CB8"/>
    <w:rsid w:val="00D53052"/>
    <w:rsid w:val="00D55DBD"/>
    <w:rsid w:val="00D62819"/>
    <w:rsid w:val="00D678E0"/>
    <w:rsid w:val="00D75174"/>
    <w:rsid w:val="00D75555"/>
    <w:rsid w:val="00D952AF"/>
    <w:rsid w:val="00D95C10"/>
    <w:rsid w:val="00DB0EB4"/>
    <w:rsid w:val="00DB2BC2"/>
    <w:rsid w:val="00DB38B9"/>
    <w:rsid w:val="00DB39EF"/>
    <w:rsid w:val="00DC0F24"/>
    <w:rsid w:val="00DC1121"/>
    <w:rsid w:val="00DC3EEF"/>
    <w:rsid w:val="00DC693D"/>
    <w:rsid w:val="00DD5BD5"/>
    <w:rsid w:val="00DD7127"/>
    <w:rsid w:val="00DD77E5"/>
    <w:rsid w:val="00DD7848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606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6134C"/>
    <w:rsid w:val="00E64677"/>
    <w:rsid w:val="00E6713A"/>
    <w:rsid w:val="00E7115A"/>
    <w:rsid w:val="00E71AB7"/>
    <w:rsid w:val="00E71FB1"/>
    <w:rsid w:val="00E74338"/>
    <w:rsid w:val="00E758D1"/>
    <w:rsid w:val="00E878A2"/>
    <w:rsid w:val="00E96021"/>
    <w:rsid w:val="00E9612C"/>
    <w:rsid w:val="00E96AC1"/>
    <w:rsid w:val="00E96AF8"/>
    <w:rsid w:val="00E97DD9"/>
    <w:rsid w:val="00EA069B"/>
    <w:rsid w:val="00EA266F"/>
    <w:rsid w:val="00EA2B8E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E7B48"/>
    <w:rsid w:val="00EF11D2"/>
    <w:rsid w:val="00F138F6"/>
    <w:rsid w:val="00F17117"/>
    <w:rsid w:val="00F174B6"/>
    <w:rsid w:val="00F17F13"/>
    <w:rsid w:val="00F212F4"/>
    <w:rsid w:val="00F21AEF"/>
    <w:rsid w:val="00F23507"/>
    <w:rsid w:val="00F30BB5"/>
    <w:rsid w:val="00F347BD"/>
    <w:rsid w:val="00F37446"/>
    <w:rsid w:val="00F37C60"/>
    <w:rsid w:val="00F40C38"/>
    <w:rsid w:val="00F41853"/>
    <w:rsid w:val="00F43D5A"/>
    <w:rsid w:val="00F4680E"/>
    <w:rsid w:val="00F54316"/>
    <w:rsid w:val="00F5598A"/>
    <w:rsid w:val="00F64A52"/>
    <w:rsid w:val="00F67C13"/>
    <w:rsid w:val="00F708D8"/>
    <w:rsid w:val="00F723D4"/>
    <w:rsid w:val="00F74D65"/>
    <w:rsid w:val="00F76AD2"/>
    <w:rsid w:val="00F87B76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C69BF"/>
    <w:rsid w:val="00FD2F16"/>
    <w:rsid w:val="00FD2FCC"/>
    <w:rsid w:val="00FF02E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A30A277D-EEFB-4A96-AF84-2EA23606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77B4-9A4D-44BE-95A2-200AEA1F7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48</cp:revision>
  <cp:lastPrinted>2023-03-28T02:41:00Z</cp:lastPrinted>
  <dcterms:created xsi:type="dcterms:W3CDTF">2025-10-15T14:08:00Z</dcterms:created>
  <dcterms:modified xsi:type="dcterms:W3CDTF">2026-02-02T14:59:00Z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